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762B" w14:textId="77777777" w:rsidR="00616F0F" w:rsidRDefault="00616F0F" w:rsidP="00FF5541">
      <w:pPr>
        <w:pStyle w:val="Heading1A"/>
        <w:spacing w:before="720"/>
        <w:ind w:left="0"/>
        <w:rPr>
          <w:rFonts w:ascii="Arial" w:eastAsia="Arial" w:hAnsi="Arial" w:cs="Arial"/>
          <w:b/>
          <w:bCs/>
        </w:rPr>
      </w:pPr>
      <w:r>
        <w:rPr>
          <w:rFonts w:ascii="Arial" w:hAnsi="Arial"/>
          <w:b/>
          <w:bCs/>
        </w:rPr>
        <w:t>PRESS RELEASE</w:t>
      </w:r>
    </w:p>
    <w:p w14:paraId="61983F6D" w14:textId="1D8C6301" w:rsidR="001E5204" w:rsidRDefault="001E5204" w:rsidP="001E5204">
      <w:pPr>
        <w:pStyle w:val="Body"/>
        <w:rPr>
          <w:rFonts w:ascii="Arial" w:hAnsi="Arial"/>
          <w:color w:val="0D0D0D"/>
          <w:sz w:val="22"/>
          <w:szCs w:val="22"/>
          <w:u w:color="0D0D0D"/>
        </w:rPr>
      </w:pPr>
      <w:r>
        <w:rPr>
          <w:rFonts w:ascii="Arial" w:hAnsi="Arial"/>
          <w:color w:val="0D0D0D"/>
          <w:sz w:val="22"/>
          <w:szCs w:val="22"/>
          <w:u w:color="0D0D0D"/>
        </w:rPr>
        <w:t xml:space="preserve">CONTACT: </w:t>
      </w:r>
      <w:r w:rsidR="003F070D">
        <w:rPr>
          <w:rFonts w:ascii="Arial" w:hAnsi="Arial"/>
          <w:color w:val="0D0D0D"/>
          <w:sz w:val="22"/>
          <w:szCs w:val="22"/>
          <w:u w:color="0D0D0D"/>
        </w:rPr>
        <w:t>Mary Beth Duehr</w:t>
      </w:r>
    </w:p>
    <w:p w14:paraId="28C612AA" w14:textId="77777777" w:rsidR="001E5204" w:rsidRPr="000245D8" w:rsidRDefault="001E5204" w:rsidP="001E5204">
      <w:pPr>
        <w:rPr>
          <w:rFonts w:ascii="Abadi MT Condensed Light" w:hAnsi="Abadi MT Condensed Light"/>
          <w:color w:val="000000" w:themeColor="text1"/>
          <w:sz w:val="28"/>
          <w:szCs w:val="28"/>
        </w:rPr>
      </w:pPr>
      <w:r w:rsidRPr="000245D8">
        <w:rPr>
          <w:rFonts w:ascii="Abadi MT Condensed Light" w:hAnsi="Abadi MT Condensed Light"/>
          <w:color w:val="000000" w:themeColor="text1"/>
          <w:sz w:val="28"/>
          <w:szCs w:val="28"/>
        </w:rPr>
        <w:t xml:space="preserve">d u e h </w:t>
      </w:r>
      <w:proofErr w:type="gramStart"/>
      <w:r w:rsidRPr="000245D8">
        <w:rPr>
          <w:rFonts w:ascii="Abadi MT Condensed Light" w:hAnsi="Abadi MT Condensed Light"/>
          <w:color w:val="000000" w:themeColor="text1"/>
          <w:sz w:val="28"/>
          <w:szCs w:val="28"/>
        </w:rPr>
        <w:t>r  &amp;</w:t>
      </w:r>
      <w:proofErr w:type="gramEnd"/>
      <w:r w:rsidRPr="000245D8">
        <w:rPr>
          <w:rFonts w:ascii="Abadi MT Condensed Light" w:hAnsi="Abadi MT Condensed Light"/>
          <w:color w:val="000000" w:themeColor="text1"/>
          <w:sz w:val="28"/>
          <w:szCs w:val="28"/>
        </w:rPr>
        <w:t xml:space="preserve">  a s </w:t>
      </w:r>
      <w:proofErr w:type="spellStart"/>
      <w:r w:rsidRPr="000245D8">
        <w:rPr>
          <w:rFonts w:ascii="Abadi MT Condensed Light" w:hAnsi="Abadi MT Condensed Light"/>
          <w:color w:val="000000" w:themeColor="text1"/>
          <w:sz w:val="28"/>
          <w:szCs w:val="28"/>
        </w:rPr>
        <w:t>s</w:t>
      </w:r>
      <w:proofErr w:type="spellEnd"/>
      <w:r w:rsidRPr="000245D8">
        <w:rPr>
          <w:rFonts w:ascii="Abadi MT Condensed Light" w:hAnsi="Abadi MT Condensed Light"/>
          <w:color w:val="000000" w:themeColor="text1"/>
          <w:sz w:val="28"/>
          <w:szCs w:val="28"/>
        </w:rPr>
        <w:t xml:space="preserve"> o c </w:t>
      </w:r>
      <w:proofErr w:type="spellStart"/>
      <w:r w:rsidRPr="000245D8">
        <w:rPr>
          <w:rFonts w:ascii="Abadi MT Condensed Light" w:hAnsi="Abadi MT Condensed Light"/>
          <w:color w:val="000000" w:themeColor="text1"/>
          <w:sz w:val="28"/>
          <w:szCs w:val="28"/>
        </w:rPr>
        <w:t>i</w:t>
      </w:r>
      <w:proofErr w:type="spellEnd"/>
      <w:r w:rsidRPr="000245D8">
        <w:rPr>
          <w:rFonts w:ascii="Abadi MT Condensed Light" w:hAnsi="Abadi MT Condensed Light"/>
          <w:color w:val="000000" w:themeColor="text1"/>
          <w:sz w:val="28"/>
          <w:szCs w:val="28"/>
        </w:rPr>
        <w:t xml:space="preserve"> a t e s</w:t>
      </w:r>
    </w:p>
    <w:p w14:paraId="51C6C3F8" w14:textId="511CB847" w:rsidR="001E5204" w:rsidRPr="000245D8" w:rsidRDefault="000245D8" w:rsidP="001E5204">
      <w:pPr>
        <w:rPr>
          <w:rFonts w:ascii="Arial" w:hAnsi="Arial" w:cs="Arial"/>
          <w:color w:val="000000"/>
          <w:sz w:val="22"/>
          <w:szCs w:val="22"/>
        </w:rPr>
      </w:pPr>
      <w:r w:rsidRPr="000245D8">
        <w:rPr>
          <w:rFonts w:ascii="Arial" w:hAnsi="Arial" w:cs="Arial"/>
          <w:color w:val="000000"/>
          <w:sz w:val="22"/>
          <w:szCs w:val="22"/>
        </w:rPr>
        <w:t xml:space="preserve">1902 </w:t>
      </w:r>
      <w:r>
        <w:rPr>
          <w:rFonts w:ascii="Arial" w:hAnsi="Arial" w:cs="Arial"/>
          <w:color w:val="000000"/>
          <w:sz w:val="22"/>
          <w:szCs w:val="22"/>
        </w:rPr>
        <w:t>W</w:t>
      </w:r>
      <w:r w:rsidRPr="000245D8">
        <w:rPr>
          <w:rFonts w:ascii="Arial" w:hAnsi="Arial" w:cs="Arial"/>
          <w:color w:val="000000"/>
          <w:sz w:val="22"/>
          <w:szCs w:val="22"/>
        </w:rPr>
        <w:t xml:space="preserve">right </w:t>
      </w:r>
      <w:r>
        <w:rPr>
          <w:rFonts w:ascii="Arial" w:hAnsi="Arial" w:cs="Arial"/>
          <w:color w:val="000000"/>
          <w:sz w:val="22"/>
          <w:szCs w:val="22"/>
        </w:rPr>
        <w:t>P</w:t>
      </w:r>
      <w:r w:rsidRPr="000245D8">
        <w:rPr>
          <w:rFonts w:ascii="Arial" w:hAnsi="Arial" w:cs="Arial"/>
          <w:color w:val="000000"/>
          <w:sz w:val="22"/>
          <w:szCs w:val="22"/>
        </w:rPr>
        <w:t>l</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S</w:t>
      </w:r>
      <w:r w:rsidRPr="000245D8">
        <w:rPr>
          <w:rFonts w:ascii="Arial" w:hAnsi="Arial" w:cs="Arial"/>
          <w:color w:val="000000"/>
          <w:sz w:val="22"/>
          <w:szCs w:val="22"/>
        </w:rPr>
        <w:t>te 200</w:t>
      </w:r>
    </w:p>
    <w:p w14:paraId="5158F47C" w14:textId="626F5010" w:rsidR="001E5204" w:rsidRPr="000245D8" w:rsidRDefault="000245D8" w:rsidP="001E5204">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w:t>
      </w:r>
      <w:r w:rsidR="00937F13">
        <w:rPr>
          <w:rFonts w:ascii="Arial" w:hAnsi="Arial" w:cs="Arial"/>
          <w:color w:val="000000"/>
          <w:sz w:val="22"/>
          <w:szCs w:val="22"/>
        </w:rPr>
        <w:t>A</w:t>
      </w:r>
      <w:r w:rsidRPr="000245D8">
        <w:rPr>
          <w:rFonts w:ascii="Arial" w:hAnsi="Arial" w:cs="Arial"/>
          <w:color w:val="000000"/>
          <w:sz w:val="22"/>
          <w:szCs w:val="22"/>
        </w:rPr>
        <w:t xml:space="preserve"> 92008</w:t>
      </w:r>
      <w:r w:rsidRPr="000245D8">
        <w:rPr>
          <w:rFonts w:ascii="Arial" w:hAnsi="Arial" w:cs="Arial"/>
          <w:color w:val="000000"/>
          <w:sz w:val="22"/>
          <w:szCs w:val="22"/>
        </w:rPr>
        <w:cr/>
      </w:r>
      <w:r w:rsidR="001E5204" w:rsidRPr="000245D8">
        <w:rPr>
          <w:rFonts w:ascii="Arial" w:hAnsi="Arial" w:cs="Arial"/>
          <w:color w:val="000000"/>
          <w:sz w:val="22"/>
          <w:szCs w:val="22"/>
        </w:rPr>
        <w:t>(760) 918-5622</w:t>
      </w:r>
    </w:p>
    <w:p w14:paraId="2EB00EBA" w14:textId="63C5C43C" w:rsidR="00616F0F" w:rsidRPr="003F070D" w:rsidRDefault="001A695D" w:rsidP="007060A2">
      <w:pPr>
        <w:pStyle w:val="Body"/>
        <w:rPr>
          <w:rStyle w:val="Hyperlink1"/>
          <w:b/>
          <w:bCs/>
          <w:color w:val="000000" w:themeColor="text1"/>
        </w:rPr>
      </w:pPr>
      <w:hyperlink r:id="rId6" w:history="1">
        <w:r w:rsidR="003F070D" w:rsidRPr="003F070D">
          <w:rPr>
            <w:rStyle w:val="Hyperlink"/>
            <w:rFonts w:cs="Arial"/>
            <w:color w:val="000000" w:themeColor="text1"/>
            <w:sz w:val="22"/>
            <w:szCs w:val="22"/>
          </w:rPr>
          <w:t>marybeth@duehrandassociates.com</w:t>
        </w:r>
      </w:hyperlink>
    </w:p>
    <w:p w14:paraId="76802648" w14:textId="020E3873" w:rsidR="001E5204" w:rsidRPr="000328D8" w:rsidRDefault="003A1856" w:rsidP="001E5204">
      <w:pPr>
        <w:pStyle w:val="Body"/>
        <w:spacing w:before="720"/>
        <w:rPr>
          <w:rFonts w:ascii="Arial" w:hAnsi="Arial"/>
          <w:b/>
          <w:color w:val="000000" w:themeColor="text1"/>
          <w:sz w:val="36"/>
        </w:rPr>
      </w:pPr>
      <w:r w:rsidRPr="00254C11">
        <w:rPr>
          <w:rFonts w:ascii="Arial" w:hAnsi="Arial"/>
          <w:b/>
          <w:color w:val="000000" w:themeColor="text1"/>
          <w:sz w:val="36"/>
        </w:rPr>
        <w:t xml:space="preserve">California Faucets </w:t>
      </w:r>
      <w:r>
        <w:rPr>
          <w:rFonts w:ascii="Arial" w:hAnsi="Arial"/>
          <w:b/>
          <w:color w:val="000000" w:themeColor="text1"/>
          <w:sz w:val="36"/>
        </w:rPr>
        <w:t>Mourns, Celebrates Founder Fred Silverstein</w:t>
      </w:r>
      <w:r w:rsidR="001E5204">
        <w:rPr>
          <w:rFonts w:ascii="Arial" w:hAnsi="Arial"/>
          <w:b/>
          <w:sz w:val="36"/>
          <w:szCs w:val="36"/>
        </w:rPr>
        <w:t xml:space="preserve"> </w:t>
      </w:r>
    </w:p>
    <w:p w14:paraId="2D49961D" w14:textId="77777777" w:rsidR="001E5204" w:rsidRPr="00375D53" w:rsidRDefault="001E5204" w:rsidP="001E5204">
      <w:pPr>
        <w:pStyle w:val="Body"/>
        <w:rPr>
          <w:rFonts w:ascii="Arial" w:eastAsia="Arial" w:hAnsi="Arial" w:cs="Arial"/>
          <w:b/>
          <w:bCs/>
          <w:color w:val="000000" w:themeColor="text1"/>
        </w:rPr>
      </w:pPr>
    </w:p>
    <w:p w14:paraId="50967E7F" w14:textId="27C83E3A" w:rsidR="00717550" w:rsidRPr="00FF540D" w:rsidRDefault="003A1856" w:rsidP="001E5204">
      <w:pPr>
        <w:pStyle w:val="Body"/>
        <w:rPr>
          <w:rFonts w:ascii="Arial" w:hAnsi="Arial"/>
          <w:color w:val="000000" w:themeColor="text1"/>
          <w:sz w:val="28"/>
        </w:rPr>
      </w:pPr>
      <w:r>
        <w:rPr>
          <w:rFonts w:ascii="Arial" w:hAnsi="Arial"/>
          <w:color w:val="000000" w:themeColor="text1"/>
          <w:sz w:val="28"/>
        </w:rPr>
        <w:t xml:space="preserve">Silverstein </w:t>
      </w:r>
      <w:r w:rsidRPr="00242B35">
        <w:rPr>
          <w:rFonts w:ascii="Arial" w:hAnsi="Arial"/>
          <w:color w:val="auto"/>
          <w:sz w:val="28"/>
        </w:rPr>
        <w:t>began the legacy</w:t>
      </w:r>
      <w:r>
        <w:rPr>
          <w:rFonts w:ascii="Arial" w:hAnsi="Arial"/>
          <w:color w:val="000000" w:themeColor="text1"/>
          <w:sz w:val="28"/>
        </w:rPr>
        <w:t xml:space="preserve"> of quality craftsmanship and innovation alongside a deep commitment to California manufacturing</w:t>
      </w:r>
    </w:p>
    <w:p w14:paraId="387FA5BB" w14:textId="77777777" w:rsidR="00717550" w:rsidRDefault="00717550" w:rsidP="005F1764">
      <w:pPr>
        <w:pStyle w:val="Body"/>
        <w:rPr>
          <w:rFonts w:ascii="Arial" w:hAnsi="Arial"/>
          <w:sz w:val="28"/>
        </w:rPr>
      </w:pPr>
    </w:p>
    <w:p w14:paraId="203D8667" w14:textId="77777777" w:rsidR="005F1764" w:rsidRDefault="005F1764" w:rsidP="005F1764">
      <w:pPr>
        <w:pStyle w:val="Body"/>
        <w:rPr>
          <w:color w:val="000000" w:themeColor="text1"/>
        </w:rPr>
      </w:pPr>
    </w:p>
    <w:p w14:paraId="526EE743" w14:textId="26B924E5" w:rsidR="00D17D0D" w:rsidRPr="001E5204" w:rsidRDefault="003A1856" w:rsidP="00FF5541">
      <w:pPr>
        <w:spacing w:line="360" w:lineRule="auto"/>
        <w:rPr>
          <w:rFonts w:ascii="Arial" w:hAnsi="Arial" w:cs="Arial"/>
        </w:rPr>
      </w:pPr>
      <w:r w:rsidRPr="00BF0B31">
        <w:rPr>
          <w:rFonts w:ascii="Arial" w:hAnsi="Arial" w:cs="Arial"/>
          <w:sz w:val="22"/>
          <w:szCs w:val="22"/>
        </w:rPr>
        <w:t xml:space="preserve">(Huntington Beach, CA, </w:t>
      </w:r>
      <w:r>
        <w:rPr>
          <w:rFonts w:ascii="Arial" w:hAnsi="Arial" w:cs="Arial"/>
          <w:sz w:val="22"/>
          <w:szCs w:val="22"/>
        </w:rPr>
        <w:t>June 6</w:t>
      </w:r>
      <w:r w:rsidRPr="00BF0B31">
        <w:rPr>
          <w:rFonts w:ascii="Arial" w:hAnsi="Arial" w:cs="Arial"/>
          <w:sz w:val="22"/>
          <w:szCs w:val="22"/>
        </w:rPr>
        <w:t>, 201</w:t>
      </w:r>
      <w:r>
        <w:rPr>
          <w:rFonts w:ascii="Arial" w:hAnsi="Arial" w:cs="Arial"/>
          <w:sz w:val="22"/>
          <w:szCs w:val="22"/>
        </w:rPr>
        <w:t>9</w:t>
      </w:r>
      <w:r w:rsidRPr="00BF0B31">
        <w:rPr>
          <w:rFonts w:ascii="Arial" w:hAnsi="Arial" w:cs="Arial"/>
          <w:sz w:val="22"/>
          <w:szCs w:val="22"/>
        </w:rPr>
        <w:t>)</w:t>
      </w:r>
      <w:r w:rsidRPr="00BF0B31">
        <w:rPr>
          <w:rFonts w:ascii="Arial" w:hAnsi="Arial" w:cs="Arial"/>
        </w:rPr>
        <w:t xml:space="preserve"> </w:t>
      </w:r>
      <w:r>
        <w:rPr>
          <w:rFonts w:ascii="Arial" w:hAnsi="Arial" w:cs="Arial"/>
        </w:rPr>
        <w:t xml:space="preserve">The California Faucets family is mourning the loss of its founder, Fred Silverstein, while celebrating the indelible legacy he leaves behind. Silverstein, who passed away April 28, 2019, at the age of 86, </w:t>
      </w:r>
      <w:r w:rsidRPr="0059139C">
        <w:rPr>
          <w:rFonts w:ascii="Arial" w:hAnsi="Arial" w:cs="Arial"/>
          <w:color w:val="000000" w:themeColor="text1"/>
        </w:rPr>
        <w:t xml:space="preserve">created California Faucets </w:t>
      </w:r>
      <w:r w:rsidRPr="00736A6A">
        <w:rPr>
          <w:rFonts w:ascii="Arial" w:hAnsi="Arial" w:cs="Arial"/>
        </w:rPr>
        <w:t>in 1988 on three pillars: handcrafted quality, quick delivery, and superior service. Thirty-one years later, Fred’s guiding princip</w:t>
      </w:r>
      <w:r>
        <w:rPr>
          <w:rFonts w:ascii="Arial" w:hAnsi="Arial" w:cs="Arial"/>
        </w:rPr>
        <w:t>le</w:t>
      </w:r>
      <w:r w:rsidRPr="00736A6A">
        <w:rPr>
          <w:rFonts w:ascii="Arial" w:hAnsi="Arial" w:cs="Arial"/>
        </w:rPr>
        <w:t xml:space="preserve">s </w:t>
      </w:r>
      <w:r>
        <w:rPr>
          <w:rFonts w:ascii="Arial" w:hAnsi="Arial" w:cs="Arial"/>
        </w:rPr>
        <w:t xml:space="preserve">continue to </w:t>
      </w:r>
      <w:r w:rsidRPr="00736A6A">
        <w:rPr>
          <w:rFonts w:ascii="Arial" w:hAnsi="Arial" w:cs="Arial"/>
        </w:rPr>
        <w:t xml:space="preserve">define </w:t>
      </w:r>
      <w:r>
        <w:rPr>
          <w:rFonts w:ascii="Arial" w:hAnsi="Arial" w:cs="Arial"/>
        </w:rPr>
        <w:t>California Faucets</w:t>
      </w:r>
      <w:r w:rsidRPr="00736A6A">
        <w:rPr>
          <w:rFonts w:ascii="Arial" w:hAnsi="Arial" w:cs="Arial"/>
        </w:rPr>
        <w:t xml:space="preserve"> as one of the country’s most beloved manufacturers of decorative fittings</w:t>
      </w:r>
      <w:r w:rsidRPr="00533CD6">
        <w:rPr>
          <w:rFonts w:ascii="Arial" w:hAnsi="Arial" w:cs="Arial"/>
        </w:rPr>
        <w:t>, including faucets, shower fi</w:t>
      </w:r>
      <w:r>
        <w:rPr>
          <w:rFonts w:ascii="Arial" w:hAnsi="Arial" w:cs="Arial"/>
        </w:rPr>
        <w:t>ttings</w:t>
      </w:r>
      <w:r w:rsidRPr="00533CD6">
        <w:rPr>
          <w:rFonts w:ascii="Arial" w:hAnsi="Arial" w:cs="Arial"/>
        </w:rPr>
        <w:t>, and drains.</w:t>
      </w:r>
      <w:r w:rsidR="00F978C2" w:rsidRPr="001E5204">
        <w:rPr>
          <w:rFonts w:ascii="Arial" w:hAnsi="Arial" w:cs="Arial"/>
        </w:rPr>
        <w:t xml:space="preserve"> </w:t>
      </w:r>
    </w:p>
    <w:p w14:paraId="1938D0F8" w14:textId="33B57703" w:rsidR="003A1856" w:rsidRPr="003A1856" w:rsidRDefault="003A1856" w:rsidP="003A1856">
      <w:pPr>
        <w:rPr>
          <w:rFonts w:ascii="Arial" w:hAnsi="Arial" w:cs="Arial"/>
        </w:rPr>
      </w:pPr>
    </w:p>
    <w:p w14:paraId="518F2EB1" w14:textId="5A92DD8C" w:rsidR="003A1856" w:rsidRPr="003E267E" w:rsidRDefault="003A1856" w:rsidP="003A1856">
      <w:pPr>
        <w:spacing w:line="360" w:lineRule="auto"/>
        <w:rPr>
          <w:rFonts w:ascii="Arial" w:hAnsi="Arial" w:cs="Arial"/>
        </w:rPr>
      </w:pPr>
      <w:r w:rsidRPr="003E267E">
        <w:rPr>
          <w:rFonts w:ascii="Arial" w:hAnsi="Arial" w:cs="Arial"/>
        </w:rPr>
        <w:t xml:space="preserve">“My father was </w:t>
      </w:r>
      <w:r>
        <w:rPr>
          <w:rFonts w:ascii="Arial" w:hAnsi="Arial" w:cs="Arial"/>
        </w:rPr>
        <w:t xml:space="preserve">a born entrepreneur </w:t>
      </w:r>
      <w:r w:rsidRPr="003E267E">
        <w:rPr>
          <w:rFonts w:ascii="Arial" w:hAnsi="Arial" w:cs="Arial"/>
        </w:rPr>
        <w:t>who was not afraid to take innovative risks, but his guiding principle was, ‘Do the right thing.’</w:t>
      </w:r>
      <w:r w:rsidR="00512C94">
        <w:rPr>
          <w:rFonts w:ascii="Arial" w:hAnsi="Arial" w:cs="Arial"/>
        </w:rPr>
        <w:t xml:space="preserve"> </w:t>
      </w:r>
      <w:r w:rsidRPr="003E267E">
        <w:rPr>
          <w:rFonts w:ascii="Arial" w:hAnsi="Arial" w:cs="Arial"/>
        </w:rPr>
        <w:t xml:space="preserve">He cared deeply not only for the </w:t>
      </w:r>
      <w:r w:rsidRPr="003E267E">
        <w:rPr>
          <w:rFonts w:ascii="Arial" w:hAnsi="Arial" w:cs="Arial"/>
        </w:rPr>
        <w:lastRenderedPageBreak/>
        <w:t xml:space="preserve">company itself, but for all the people it touched—employees, customers, and suppliers,” says Jeff </w:t>
      </w:r>
      <w:proofErr w:type="spellStart"/>
      <w:r w:rsidRPr="003E267E">
        <w:rPr>
          <w:rFonts w:ascii="Arial" w:hAnsi="Arial" w:cs="Arial"/>
        </w:rPr>
        <w:t>Sliverstein</w:t>
      </w:r>
      <w:proofErr w:type="spellEnd"/>
      <w:r w:rsidRPr="003E267E">
        <w:rPr>
          <w:rFonts w:ascii="Arial" w:hAnsi="Arial" w:cs="Arial"/>
        </w:rPr>
        <w:t xml:space="preserve">, California Faucets’ </w:t>
      </w:r>
      <w:r>
        <w:rPr>
          <w:rFonts w:ascii="Arial" w:hAnsi="Arial" w:cs="Arial"/>
        </w:rPr>
        <w:t>President &amp; CEO</w:t>
      </w:r>
      <w:r w:rsidRPr="003E267E">
        <w:rPr>
          <w:rFonts w:ascii="Arial" w:hAnsi="Arial" w:cs="Arial"/>
        </w:rPr>
        <w:t xml:space="preserve">.  </w:t>
      </w:r>
    </w:p>
    <w:p w14:paraId="003E6D5B" w14:textId="7CFF1696" w:rsidR="006F0AB0" w:rsidRPr="008C21E4" w:rsidRDefault="003A1856" w:rsidP="003A1856">
      <w:pPr>
        <w:spacing w:line="360" w:lineRule="auto"/>
        <w:rPr>
          <w:rFonts w:ascii="Arial" w:hAnsi="Arial" w:cs="Arial"/>
          <w:color w:val="000000" w:themeColor="text1"/>
        </w:rPr>
      </w:pPr>
      <w:r w:rsidRPr="003E267E">
        <w:rPr>
          <w:rFonts w:ascii="Arial" w:hAnsi="Arial" w:cs="Arial"/>
        </w:rPr>
        <w:t>“His true greatness was simply the way he lived his life, how</w:t>
      </w:r>
      <w:r>
        <w:rPr>
          <w:rFonts w:ascii="Arial" w:hAnsi="Arial" w:cs="Arial"/>
        </w:rPr>
        <w:t xml:space="preserve"> he</w:t>
      </w:r>
      <w:r w:rsidRPr="003E267E">
        <w:rPr>
          <w:rFonts w:ascii="Arial" w:hAnsi="Arial" w:cs="Arial"/>
        </w:rPr>
        <w:t xml:space="preserve"> treated people</w:t>
      </w:r>
      <w:r>
        <w:rPr>
          <w:rFonts w:ascii="Arial" w:hAnsi="Arial" w:cs="Arial"/>
        </w:rPr>
        <w:t xml:space="preserve">, </w:t>
      </w:r>
      <w:r w:rsidRPr="003E267E">
        <w:rPr>
          <w:rFonts w:ascii="Arial" w:hAnsi="Arial" w:cs="Arial"/>
        </w:rPr>
        <w:t>and the priority he placed on his family.</w:t>
      </w:r>
      <w:r>
        <w:rPr>
          <w:rFonts w:ascii="Arial" w:hAnsi="Arial" w:cs="Arial"/>
        </w:rPr>
        <w:t>”</w:t>
      </w:r>
      <w:r w:rsidR="00683120" w:rsidRPr="008C21E4">
        <w:rPr>
          <w:rFonts w:ascii="Arial" w:hAnsi="Arial" w:cs="Arial"/>
          <w:color w:val="000000" w:themeColor="text1"/>
        </w:rPr>
        <w:t xml:space="preserve"> </w:t>
      </w:r>
    </w:p>
    <w:p w14:paraId="195BE396" w14:textId="7536AEEE" w:rsidR="00F978C2" w:rsidRPr="008C21E4" w:rsidRDefault="00F978C2" w:rsidP="00FF5541">
      <w:pPr>
        <w:spacing w:line="360" w:lineRule="auto"/>
        <w:rPr>
          <w:rFonts w:ascii="Arial" w:hAnsi="Arial" w:cs="Arial"/>
          <w:color w:val="000000" w:themeColor="text1"/>
        </w:rPr>
      </w:pPr>
    </w:p>
    <w:p w14:paraId="4FD6FF03" w14:textId="35E9F2B0" w:rsidR="00F978C2" w:rsidRPr="000826FD" w:rsidRDefault="003A1856" w:rsidP="00FF5541">
      <w:pPr>
        <w:spacing w:line="360" w:lineRule="auto"/>
        <w:rPr>
          <w:rFonts w:ascii="Arial" w:hAnsi="Arial" w:cs="Arial"/>
          <w:color w:val="000000" w:themeColor="text1"/>
        </w:rPr>
      </w:pPr>
      <w:r>
        <w:rPr>
          <w:rFonts w:ascii="Arial" w:hAnsi="Arial" w:cs="Arial"/>
        </w:rPr>
        <w:t>In 2017, the Decorative Plumbing Hardware Association inducted Silverstein into its Council of Fellows. A charter member of the organization, Silverstein’s contributions over the years included supporting annual scholarships, providing manpower behind the scenes, and encouraging employees and peers to become involved. The honor was reflective of the iconic founder’s dedication to the industry throughout his career.</w:t>
      </w:r>
    </w:p>
    <w:p w14:paraId="4246E161" w14:textId="2F485C8E" w:rsidR="001E5204" w:rsidRPr="001E5204" w:rsidRDefault="001E5204" w:rsidP="00FF5541">
      <w:pPr>
        <w:spacing w:line="360" w:lineRule="auto"/>
        <w:rPr>
          <w:rFonts w:ascii="Arial" w:hAnsi="Arial" w:cs="Arial"/>
          <w:color w:val="000000" w:themeColor="text1"/>
        </w:rPr>
      </w:pPr>
    </w:p>
    <w:p w14:paraId="0613833D" w14:textId="3F19E84B" w:rsidR="001E5204" w:rsidRPr="000826FD" w:rsidRDefault="003A1856" w:rsidP="00FF5541">
      <w:pPr>
        <w:spacing w:line="360" w:lineRule="auto"/>
        <w:rPr>
          <w:rFonts w:ascii="Arial" w:hAnsi="Arial" w:cs="Arial"/>
          <w:color w:val="000000" w:themeColor="text1"/>
        </w:rPr>
      </w:pPr>
      <w:r>
        <w:rPr>
          <w:rFonts w:ascii="Arial" w:hAnsi="Arial" w:cs="Arial"/>
        </w:rPr>
        <w:t xml:space="preserve">Silverstein’s legacy will live on in the memories of his extended family at California Faucets, and most deeply in the hearts of his wife, Sonia; three children, Jeff Silverstein, </w:t>
      </w:r>
      <w:r w:rsidRPr="00736A6A">
        <w:rPr>
          <w:rFonts w:ascii="Arial" w:hAnsi="Arial" w:cs="Arial"/>
        </w:rPr>
        <w:t>Tina Silverstein, and Sue Cuthbert; as well as five grandchildren and a close-knit extended family.</w:t>
      </w:r>
      <w:r>
        <w:rPr>
          <w:rFonts w:ascii="Arial" w:hAnsi="Arial" w:cs="Arial"/>
        </w:rPr>
        <w:t xml:space="preserve"> </w:t>
      </w:r>
      <w:r w:rsidRPr="00736A6A">
        <w:rPr>
          <w:rFonts w:ascii="Arial" w:hAnsi="Arial" w:cs="Arial"/>
        </w:rPr>
        <w:t>Much to Fred’s deep pride,</w:t>
      </w:r>
      <w:r>
        <w:rPr>
          <w:rFonts w:ascii="Arial" w:hAnsi="Arial" w:cs="Arial"/>
        </w:rPr>
        <w:t xml:space="preserve"> all three of his children</w:t>
      </w:r>
      <w:r w:rsidRPr="00736A6A">
        <w:rPr>
          <w:rFonts w:ascii="Arial" w:hAnsi="Arial" w:cs="Arial"/>
        </w:rPr>
        <w:t xml:space="preserve"> and a cousin now work at the </w:t>
      </w:r>
      <w:r>
        <w:rPr>
          <w:rFonts w:ascii="Arial" w:hAnsi="Arial" w:cs="Arial"/>
        </w:rPr>
        <w:t>Huntington Beach factory, where they lead</w:t>
      </w:r>
      <w:r w:rsidRPr="00736A6A">
        <w:rPr>
          <w:rFonts w:ascii="Arial" w:hAnsi="Arial" w:cs="Arial"/>
        </w:rPr>
        <w:t xml:space="preserve"> the company into the future</w:t>
      </w:r>
      <w:r>
        <w:rPr>
          <w:rFonts w:ascii="Arial" w:hAnsi="Arial" w:cs="Arial"/>
        </w:rPr>
        <w:t>.</w:t>
      </w:r>
    </w:p>
    <w:p w14:paraId="61134A08" w14:textId="3C0C00BB" w:rsidR="001E5204" w:rsidRDefault="001E5204" w:rsidP="00FF5541">
      <w:pPr>
        <w:spacing w:line="360" w:lineRule="auto"/>
        <w:rPr>
          <w:rFonts w:ascii="Arial" w:hAnsi="Arial" w:cs="Arial"/>
          <w:color w:val="000000" w:themeColor="text1"/>
        </w:rPr>
      </w:pPr>
    </w:p>
    <w:p w14:paraId="40AF3908" w14:textId="13C65A65" w:rsidR="00D024B2" w:rsidRPr="00F160E1" w:rsidRDefault="00D024B2" w:rsidP="00683120">
      <w:pPr>
        <w:keepNext/>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p>
    <w:p w14:paraId="34DF551A" w14:textId="7C95902A" w:rsidR="00D024B2" w:rsidRDefault="00464DB1" w:rsidP="00D3429E">
      <w:pPr>
        <w:spacing w:line="360" w:lineRule="auto"/>
        <w:rPr>
          <w:rFonts w:ascii="Arial" w:hAnsi="Arial" w:cs="Arial"/>
        </w:rPr>
      </w:pPr>
      <w:r w:rsidRPr="00D823E0">
        <w:rPr>
          <w:rFonts w:ascii="Arial" w:hAnsi="Arial" w:cs="Arial"/>
          <w:color w:val="000000" w:themeColor="text1"/>
        </w:rPr>
        <w:t xml:space="preserve">At California Faucets we believe in </w:t>
      </w:r>
      <w:hyperlink r:id="rId7" w:history="1">
        <w:r w:rsidRPr="00937F13">
          <w:rPr>
            <w:rStyle w:val="Hyperlink"/>
            <w:rFonts w:cs="Arial"/>
            <w:u w:val="single"/>
          </w:rPr>
          <w:t>artisan hands</w:t>
        </w:r>
      </w:hyperlink>
      <w:r w:rsidRPr="00D823E0">
        <w:rPr>
          <w:rFonts w:ascii="Arial" w:hAnsi="Arial" w:cs="Arial"/>
          <w:color w:val="000000" w:themeColor="text1"/>
        </w:rPr>
        <w:t>, not mass production. Since 1988, our factory in Huntington Beach</w:t>
      </w:r>
      <w:r>
        <w:rPr>
          <w:rFonts w:ascii="Arial" w:hAnsi="Arial" w:cs="Arial"/>
          <w:color w:val="000000" w:themeColor="text1"/>
        </w:rPr>
        <w:t xml:space="preserve"> </w:t>
      </w:r>
      <w:r w:rsidRPr="00D823E0">
        <w:rPr>
          <w:rFonts w:ascii="Arial" w:hAnsi="Arial" w:cs="Arial"/>
          <w:color w:val="000000" w:themeColor="text1"/>
        </w:rPr>
        <w:t xml:space="preserve">has manufactured handcrafted bath products available in </w:t>
      </w:r>
      <w:r w:rsidRPr="00D823E0">
        <w:rPr>
          <w:rFonts w:ascii="Arial" w:hAnsi="Arial" w:cs="Arial"/>
        </w:rPr>
        <w:t>more than 30 artisan </w:t>
      </w:r>
      <w:hyperlink r:id="rId8" w:history="1">
        <w:r w:rsidRPr="006F2E04">
          <w:rPr>
            <w:rStyle w:val="Hyperlink"/>
            <w:rFonts w:cs="Arial"/>
            <w:color w:val="1F3469"/>
            <w:u w:val="single"/>
          </w:rPr>
          <w:t>finishes</w:t>
        </w:r>
      </w:hyperlink>
      <w:r w:rsidRPr="00D823E0">
        <w:rPr>
          <w:rFonts w:ascii="Arial" w:hAnsi="Arial" w:cs="Arial"/>
        </w:rPr>
        <w:t xml:space="preserve"> that can be easily customized or purchased exactly as shown in our catalog. We proudly provide the latest in bath and shower technology with innovations such as </w:t>
      </w:r>
      <w:hyperlink r:id="rId9" w:history="1">
        <w:proofErr w:type="spellStart"/>
        <w:r w:rsidRPr="006F2E04">
          <w:rPr>
            <w:rStyle w:val="Hyperlink"/>
            <w:rFonts w:cs="Arial"/>
            <w:color w:val="1F3469"/>
            <w:u w:val="single"/>
          </w:rPr>
          <w:t>StyleDrain</w:t>
        </w:r>
        <w:proofErr w:type="spellEnd"/>
        <w:r w:rsidRPr="006F2E04">
          <w:rPr>
            <w:rStyle w:val="Hyperlink"/>
            <w:rFonts w:cs="Arial"/>
            <w:color w:val="1F3469"/>
            <w:u w:val="single"/>
          </w:rPr>
          <w:t>®</w:t>
        </w:r>
      </w:hyperlink>
      <w:r w:rsidRPr="00D823E0">
        <w:rPr>
          <w:rFonts w:ascii="Arial" w:hAnsi="Arial" w:cs="Arial"/>
        </w:rPr>
        <w:t xml:space="preserve">, </w:t>
      </w:r>
      <w:hyperlink r:id="rId10" w:history="1">
        <w:proofErr w:type="spellStart"/>
        <w:r w:rsidR="00AB03FE" w:rsidRPr="006F2E04">
          <w:rPr>
            <w:rStyle w:val="Hyperlink"/>
            <w:rFonts w:cs="Arial"/>
            <w:color w:val="1F3469"/>
            <w:u w:val="single"/>
          </w:rPr>
          <w:t>StyleTherm</w:t>
        </w:r>
        <w:proofErr w:type="spellEnd"/>
        <w:r w:rsidR="00AB03FE" w:rsidRPr="006F2E04">
          <w:rPr>
            <w:rStyle w:val="Hyperlink"/>
            <w:rFonts w:cs="Arial"/>
            <w:color w:val="1F3469"/>
            <w:u w:val="single"/>
          </w:rPr>
          <w:t>®</w:t>
        </w:r>
      </w:hyperlink>
      <w:r w:rsidRPr="00D823E0">
        <w:rPr>
          <w:rFonts w:ascii="Arial" w:hAnsi="Arial" w:cs="Arial"/>
        </w:rPr>
        <w:t xml:space="preserve">, and </w:t>
      </w:r>
      <w:hyperlink r:id="rId11" w:history="1">
        <w:proofErr w:type="spellStart"/>
        <w:r w:rsidRPr="006F2E04">
          <w:rPr>
            <w:rStyle w:val="Hyperlink"/>
            <w:rFonts w:cs="Arial"/>
            <w:color w:val="1F3469"/>
            <w:u w:val="single"/>
          </w:rPr>
          <w:t>ZeroDrain</w:t>
        </w:r>
        <w:proofErr w:type="spellEnd"/>
        <w:r w:rsidRPr="006F2E04">
          <w:rPr>
            <w:rStyle w:val="Hyperlink"/>
            <w:rFonts w:cs="Arial"/>
            <w:color w:val="1F3469"/>
            <w:u w:val="single"/>
          </w:rPr>
          <w:t>®</w:t>
        </w:r>
      </w:hyperlink>
      <w:bookmarkStart w:id="0" w:name="_GoBack"/>
      <w:bookmarkEnd w:id="0"/>
      <w:r w:rsidRPr="00D823E0">
        <w:rPr>
          <w:rFonts w:ascii="Arial" w:hAnsi="Arial" w:cs="Arial"/>
        </w:rPr>
        <w:t>. These groundbreaking innovations turn utilitarian products into beautiful design statements and are the heart of our ever-evolving line of bath faucets, shower fittings, luxury drains, and accessories. We’ve also applied the same handcr</w:t>
      </w:r>
      <w:r>
        <w:rPr>
          <w:rFonts w:ascii="Arial" w:hAnsi="Arial" w:cs="Arial"/>
        </w:rPr>
        <w:t xml:space="preserve">afted quality and custom </w:t>
      </w:r>
      <w:r w:rsidRPr="00D823E0">
        <w:rPr>
          <w:rFonts w:ascii="Arial" w:hAnsi="Arial" w:cs="Arial"/>
        </w:rPr>
        <w:t xml:space="preserve">options to a full line of kitchen faucets. Our </w:t>
      </w:r>
      <w:hyperlink r:id="rId12" w:history="1">
        <w:r w:rsidRPr="006F2E04">
          <w:rPr>
            <w:rStyle w:val="Hyperlink"/>
            <w:rFonts w:cs="Arial"/>
            <w:color w:val="1F3469"/>
            <w:u w:val="single"/>
          </w:rPr>
          <w:t>Kitchen Collection</w:t>
        </w:r>
      </w:hyperlink>
      <w:r w:rsidRPr="00D823E0">
        <w:rPr>
          <w:rFonts w:ascii="Arial" w:hAnsi="Arial" w:cs="Arial"/>
        </w:rPr>
        <w:t xml:space="preserve"> combines Italian design with California craftsmanship and offers a full range of matching accessories for a thoroughly coordinated look. For more information about California Faucets call 800-822-8855 or visit </w:t>
      </w:r>
      <w:hyperlink r:id="rId13" w:history="1">
        <w:r w:rsidR="006F2E04" w:rsidRPr="006F2E04">
          <w:rPr>
            <w:rStyle w:val="Hyperlink"/>
            <w:rFonts w:cs="Arial"/>
            <w:color w:val="1F3469"/>
            <w:u w:val="single"/>
          </w:rPr>
          <w:t>C</w:t>
        </w:r>
        <w:r w:rsidRPr="006F2E04">
          <w:rPr>
            <w:rStyle w:val="Hyperlink"/>
            <w:rFonts w:cs="Arial"/>
            <w:color w:val="1F3469"/>
            <w:u w:val="single"/>
          </w:rPr>
          <w:t>alifornia</w:t>
        </w:r>
        <w:r w:rsidR="006F2E04" w:rsidRPr="006F2E04">
          <w:rPr>
            <w:rStyle w:val="Hyperlink"/>
            <w:rFonts w:cs="Arial"/>
            <w:color w:val="1F3469"/>
            <w:u w:val="single"/>
          </w:rPr>
          <w:t>F</w:t>
        </w:r>
        <w:r w:rsidRPr="006F2E04">
          <w:rPr>
            <w:rStyle w:val="Hyperlink"/>
            <w:rFonts w:cs="Arial"/>
            <w:color w:val="1F3469"/>
            <w:u w:val="single"/>
          </w:rPr>
          <w:t>aucets.com</w:t>
        </w:r>
      </w:hyperlink>
      <w:r w:rsidRPr="00D823E0">
        <w:rPr>
          <w:rFonts w:ascii="Arial" w:hAnsi="Arial" w:cs="Arial"/>
        </w:rPr>
        <w:t>.</w:t>
      </w:r>
    </w:p>
    <w:p w14:paraId="2FF5275F" w14:textId="79A3E6BB" w:rsidR="007E17B6" w:rsidRDefault="00D024B2" w:rsidP="009741A4">
      <w:pPr>
        <w:pStyle w:val="Body"/>
        <w:spacing w:line="360" w:lineRule="auto"/>
        <w:jc w:val="center"/>
        <w:rPr>
          <w:rFonts w:ascii="Arial" w:hAnsi="Arial" w:cs="Arial"/>
        </w:rPr>
      </w:pPr>
      <w:r w:rsidRPr="00F160E1">
        <w:rPr>
          <w:rFonts w:ascii="Arial" w:hAnsi="Arial" w:cs="Arial"/>
        </w:rPr>
        <w:t>###</w:t>
      </w:r>
    </w:p>
    <w:p w14:paraId="0984FBE7" w14:textId="77777777" w:rsidR="00392C2B" w:rsidRDefault="00392C2B" w:rsidP="00392C2B">
      <w:pPr>
        <w:spacing w:line="360" w:lineRule="auto"/>
        <w:rPr>
          <w:rFonts w:ascii="Arial" w:hAnsi="Arial" w:cs="Arial"/>
          <w:color w:val="000000" w:themeColor="text1"/>
        </w:rPr>
      </w:pPr>
    </w:p>
    <w:p w14:paraId="263585C3" w14:textId="6195D35F" w:rsidR="00392C2B" w:rsidRPr="009741A4" w:rsidRDefault="00392C2B" w:rsidP="009741A4">
      <w:pPr>
        <w:pStyle w:val="Body"/>
        <w:spacing w:line="360" w:lineRule="auto"/>
        <w:jc w:val="center"/>
        <w:rPr>
          <w:rFonts w:ascii="Arial" w:hAnsi="Arial" w:cs="Arial"/>
        </w:rPr>
      </w:pPr>
    </w:p>
    <w:sectPr w:rsidR="00392C2B" w:rsidRPr="009741A4" w:rsidSect="00604244">
      <w:headerReference w:type="default" r:id="rId14"/>
      <w:headerReference w:type="first" r:id="rId15"/>
      <w:footerReference w:type="first" r:id="rId16"/>
      <w:pgSz w:w="12240" w:h="15840"/>
      <w:pgMar w:top="720" w:right="180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00709" w14:textId="77777777" w:rsidR="002C68EF" w:rsidRDefault="002C68EF" w:rsidP="00E97513">
      <w:r>
        <w:separator/>
      </w:r>
    </w:p>
    <w:p w14:paraId="014ACD66" w14:textId="77777777" w:rsidR="002C68EF" w:rsidRDefault="002C68EF"/>
  </w:endnote>
  <w:endnote w:type="continuationSeparator" w:id="0">
    <w:p w14:paraId="4ADEDE8E" w14:textId="77777777" w:rsidR="002C68EF" w:rsidRDefault="002C68EF" w:rsidP="00E97513">
      <w:r>
        <w:continuationSeparator/>
      </w:r>
    </w:p>
    <w:p w14:paraId="630CC703" w14:textId="77777777" w:rsidR="002C68EF" w:rsidRDefault="002C6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AE4C" w14:textId="77777777" w:rsidR="00D07FAE" w:rsidRPr="002A60A0" w:rsidRDefault="00D07FAE" w:rsidP="003A1856">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D07FAE" w:rsidRDefault="00D07FAE">
    <w:pPr>
      <w:pStyle w:val="Footer"/>
      <w:tabs>
        <w:tab w:val="clear" w:pos="8640"/>
        <w:tab w:val="right" w:pos="8620"/>
      </w:tabs>
      <w:jc w:val="center"/>
      <w:rPr>
        <w:rFonts w:ascii="Arial" w:eastAsia="Arial" w:hAnsi="Arial" w:cs="Arial"/>
        <w:sz w:val="22"/>
        <w:szCs w:val="22"/>
      </w:rPr>
    </w:pPr>
  </w:p>
  <w:p w14:paraId="79F8811B" w14:textId="77777777" w:rsidR="00D07FAE" w:rsidRDefault="00D07FAE">
    <w:pPr>
      <w:pStyle w:val="Footer"/>
      <w:tabs>
        <w:tab w:val="clear" w:pos="8640"/>
        <w:tab w:val="right" w:pos="8620"/>
      </w:tabs>
      <w:jc w:val="center"/>
      <w:rPr>
        <w:rFonts w:ascii="Arial" w:eastAsia="Arial" w:hAnsi="Arial" w:cs="Arial"/>
        <w:sz w:val="22"/>
        <w:szCs w:val="22"/>
      </w:rPr>
    </w:pPr>
  </w:p>
  <w:p w14:paraId="0CD6E845" w14:textId="73990B98" w:rsidR="00D07FAE" w:rsidRPr="002A60A0" w:rsidRDefault="00D07FAE">
    <w:pPr>
      <w:pStyle w:val="Footer"/>
      <w:tabs>
        <w:tab w:val="clear" w:pos="8640"/>
        <w:tab w:val="right" w:pos="8620"/>
      </w:tabs>
      <w:jc w:val="center"/>
      <w:rPr>
        <w:rFonts w:ascii="Arial" w:hAnsi="Arial" w:cs="Arial"/>
        <w:sz w:val="22"/>
        <w:szCs w:val="22"/>
      </w:rPr>
    </w:pPr>
    <w:r w:rsidRPr="002A60A0">
      <w:rPr>
        <w:rFonts w:ascii="Arial" w:hAnsi="Arial" w:cs="Arial"/>
        <w:sz w:val="22"/>
        <w:szCs w:val="22"/>
      </w:rPr>
      <w:t>5271 Argosy Avenue</w:t>
    </w:r>
    <w:r w:rsidR="00512C94">
      <w:rPr>
        <w:rFonts w:ascii="Arial" w:hAnsi="Arial" w:cs="Arial"/>
        <w:sz w:val="22"/>
        <w:szCs w:val="22"/>
      </w:rPr>
      <w:t>,</w:t>
    </w:r>
    <w:r w:rsidRPr="002A60A0">
      <w:rPr>
        <w:rFonts w:ascii="Arial" w:hAnsi="Arial" w:cs="Arial"/>
        <w:sz w:val="22"/>
        <w:szCs w:val="22"/>
      </w:rPr>
      <w:t xml:space="preserve"> Huntington Beach, CA 92649</w:t>
    </w:r>
    <w:r w:rsidRPr="002A60A0">
      <w:rPr>
        <w:rFonts w:ascii="Arial" w:hAnsi="Arial" w:cs="Arial"/>
        <w:sz w:val="22"/>
        <w:szCs w:val="22"/>
      </w:rPr>
      <w:br/>
      <w:t>(714) 891-</w:t>
    </w:r>
    <w:proofErr w:type="gramStart"/>
    <w:r w:rsidRPr="002A60A0">
      <w:rPr>
        <w:rFonts w:ascii="Arial" w:hAnsi="Arial" w:cs="Arial"/>
        <w:sz w:val="22"/>
        <w:szCs w:val="22"/>
      </w:rPr>
      <w:t>7797  •</w:t>
    </w:r>
    <w:proofErr w:type="gramEnd"/>
    <w:r w:rsidRPr="002A60A0">
      <w:rPr>
        <w:rFonts w:ascii="Arial" w:hAnsi="Arial" w:cs="Arial"/>
        <w:sz w:val="22"/>
        <w:szCs w:val="22"/>
      </w:rPr>
      <w:t xml:space="preserve">  1-800-822-8855  •  fax (714) 891-2478</w:t>
    </w:r>
    <w:r w:rsidRPr="002A60A0">
      <w:rPr>
        <w:rFonts w:ascii="Arial" w:hAnsi="Arial" w:cs="Arial"/>
        <w:sz w:val="22"/>
        <w:szCs w:val="22"/>
      </w:rPr>
      <w:br/>
    </w:r>
    <w:hyperlink r:id="rId1" w:history="1">
      <w:r w:rsidR="000245D8" w:rsidRPr="006F2E04">
        <w:rPr>
          <w:rStyle w:val="Hyperlink0"/>
          <w:color w:val="1F3469"/>
          <w:u w:val="single"/>
        </w:rPr>
        <w:t>C</w:t>
      </w:r>
      <w:r w:rsidRPr="006F2E04">
        <w:rPr>
          <w:rStyle w:val="Hyperlink0"/>
          <w:color w:val="1F3469"/>
          <w:u w:val="single"/>
        </w:rPr>
        <w:t>alifornia</w:t>
      </w:r>
      <w:r w:rsidR="000245D8" w:rsidRPr="006F2E04">
        <w:rPr>
          <w:rStyle w:val="Hyperlink0"/>
          <w:color w:val="1F3469"/>
          <w:u w:val="single"/>
        </w:rPr>
        <w:t>F</w:t>
      </w:r>
      <w:r w:rsidRPr="006F2E04">
        <w:rPr>
          <w:rStyle w:val="Hyperlink0"/>
          <w:color w:val="1F3469"/>
          <w:u w:val="single"/>
        </w:rPr>
        <w:t>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C3A2B" w14:textId="77777777" w:rsidR="002C68EF" w:rsidRDefault="002C68EF" w:rsidP="00E97513">
      <w:r>
        <w:separator/>
      </w:r>
    </w:p>
    <w:p w14:paraId="76507369" w14:textId="77777777" w:rsidR="002C68EF" w:rsidRDefault="002C68EF"/>
  </w:footnote>
  <w:footnote w:type="continuationSeparator" w:id="0">
    <w:p w14:paraId="4F8F3E90" w14:textId="77777777" w:rsidR="002C68EF" w:rsidRDefault="002C68EF" w:rsidP="00E97513">
      <w:r>
        <w:continuationSeparator/>
      </w:r>
    </w:p>
    <w:p w14:paraId="455FEA30" w14:textId="77777777" w:rsidR="002C68EF" w:rsidRDefault="002C68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6453" w14:textId="77777777" w:rsidR="00D07FAE" w:rsidRDefault="00D07FAE" w:rsidP="001735C9">
    <w:pPr>
      <w:pStyle w:val="Body"/>
      <w:rPr>
        <w:rFonts w:ascii="Arial" w:hAnsi="Arial"/>
        <w:sz w:val="22"/>
        <w:szCs w:val="22"/>
      </w:rPr>
    </w:pPr>
    <w:r>
      <w:rPr>
        <w:rFonts w:ascii="Arial" w:hAnsi="Arial"/>
        <w:sz w:val="22"/>
        <w:szCs w:val="22"/>
      </w:rPr>
      <w:t>California Faucets Press Release (continued):</w:t>
    </w:r>
  </w:p>
  <w:p w14:paraId="089CDBFA" w14:textId="1E2C9EFA" w:rsidR="00D07FAE" w:rsidRPr="003A1856" w:rsidRDefault="003A1856" w:rsidP="001735C9">
    <w:pPr>
      <w:pStyle w:val="Body"/>
      <w:rPr>
        <w:rFonts w:ascii="Arial" w:hAnsi="Arial"/>
        <w:bCs/>
        <w:color w:val="000000" w:themeColor="text1"/>
        <w:sz w:val="22"/>
        <w:szCs w:val="22"/>
      </w:rPr>
    </w:pPr>
    <w:r w:rsidRPr="003A1856">
      <w:rPr>
        <w:rFonts w:ascii="Arial" w:hAnsi="Arial"/>
        <w:bCs/>
        <w:color w:val="000000" w:themeColor="text1"/>
        <w:sz w:val="22"/>
        <w:szCs w:val="22"/>
      </w:rPr>
      <w:t>California Faucets Mourns, Celebrates Founder Fred Silverstein</w:t>
    </w:r>
    <w:r w:rsidR="00D07FAE" w:rsidRPr="003A1856">
      <w:rPr>
        <w:rFonts w:ascii="Arial" w:hAnsi="Arial"/>
        <w:bCs/>
        <w:color w:val="000000" w:themeColor="text1"/>
        <w:sz w:val="22"/>
        <w:szCs w:val="22"/>
      </w:rPr>
      <w:t xml:space="preserve"> </w:t>
    </w:r>
  </w:p>
  <w:p w14:paraId="07AD2BD6" w14:textId="4A7ADA56" w:rsidR="00D07FAE" w:rsidRPr="00A26615" w:rsidRDefault="00D07FAE" w:rsidP="001735C9">
    <w:pPr>
      <w:pStyle w:val="Header"/>
      <w:tabs>
        <w:tab w:val="clear" w:pos="8640"/>
        <w:tab w:val="right" w:pos="8620"/>
      </w:tabs>
      <w:rPr>
        <w:rFonts w:ascii="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096D9A">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096D9A">
      <w:rPr>
        <w:rFonts w:ascii="Arial" w:eastAsia="Arial" w:hAnsi="Arial" w:cs="Arial"/>
        <w:noProof/>
        <w:sz w:val="22"/>
        <w:szCs w:val="22"/>
      </w:rPr>
      <w:t>2</w:t>
    </w:r>
    <w:r>
      <w:rPr>
        <w:rFonts w:ascii="Arial" w:eastAsia="Arial" w:hAnsi="Arial" w:cs="Arial"/>
        <w:sz w:val="22"/>
        <w:szCs w:val="22"/>
      </w:rPr>
      <w:fldChar w:fldCharType="end"/>
    </w:r>
  </w:p>
  <w:p w14:paraId="4C05B9EA" w14:textId="77777777" w:rsidR="00D07FAE" w:rsidRDefault="00D07FAE" w:rsidP="00616F0F">
    <w:pPr>
      <w:pStyle w:val="Header"/>
      <w:tabs>
        <w:tab w:val="clear" w:pos="8640"/>
        <w:tab w:val="right" w:pos="8620"/>
      </w:tabs>
    </w:pPr>
  </w:p>
  <w:p w14:paraId="6616E650" w14:textId="5CDCC22C" w:rsidR="00D07FAE" w:rsidRDefault="00D07FAE"/>
  <w:p w14:paraId="1C120587" w14:textId="77777777" w:rsidR="00D07FAE" w:rsidRDefault="00D07F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3723" w14:textId="3DB096DC" w:rsidR="00D07FAE" w:rsidRPr="00F77BF0" w:rsidRDefault="00D07FAE">
    <w:pPr>
      <w:pStyle w:val="Header"/>
      <w:tabs>
        <w:tab w:val="clear" w:pos="8640"/>
        <w:tab w:val="right" w:pos="8620"/>
      </w:tabs>
      <w:jc w:val="center"/>
      <w:rPr>
        <w:rFonts w:ascii="Arial" w:hAnsi="Arial" w:cs="Arial"/>
        <w:sz w:val="22"/>
        <w:szCs w:val="22"/>
      </w:rPr>
    </w:pPr>
    <w:r>
      <w:rPr>
        <w:rFonts w:ascii="Arial" w:hAnsi="Arial" w:cs="Arial"/>
        <w:noProof/>
        <w:sz w:val="22"/>
        <w:szCs w:val="22"/>
      </w:rPr>
      <w:drawing>
        <wp:inline distT="0" distB="0" distL="0" distR="0" wp14:anchorId="3A984738" wp14:editId="7EF10C40">
          <wp:extent cx="2510287" cy="14875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Logo_RGB_Tagline.jpg"/>
                  <pic:cNvPicPr/>
                </pic:nvPicPr>
                <pic:blipFill>
                  <a:blip r:embed="rId1"/>
                  <a:stretch>
                    <a:fillRect/>
                  </a:stretch>
                </pic:blipFill>
                <pic:spPr>
                  <a:xfrm>
                    <a:off x="0" y="0"/>
                    <a:ext cx="2532742" cy="1500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105D1"/>
    <w:rsid w:val="000123C1"/>
    <w:rsid w:val="0001514C"/>
    <w:rsid w:val="000239D9"/>
    <w:rsid w:val="00023C22"/>
    <w:rsid w:val="000245D8"/>
    <w:rsid w:val="00027745"/>
    <w:rsid w:val="000328D8"/>
    <w:rsid w:val="00036027"/>
    <w:rsid w:val="00036AB6"/>
    <w:rsid w:val="00042861"/>
    <w:rsid w:val="00043BC8"/>
    <w:rsid w:val="0004592C"/>
    <w:rsid w:val="000509D6"/>
    <w:rsid w:val="00050C3A"/>
    <w:rsid w:val="000510B9"/>
    <w:rsid w:val="000517F9"/>
    <w:rsid w:val="0005483D"/>
    <w:rsid w:val="000569A9"/>
    <w:rsid w:val="00062BB3"/>
    <w:rsid w:val="00063C26"/>
    <w:rsid w:val="00063CBB"/>
    <w:rsid w:val="0006489F"/>
    <w:rsid w:val="00064E83"/>
    <w:rsid w:val="00067D86"/>
    <w:rsid w:val="00070F2D"/>
    <w:rsid w:val="000717DD"/>
    <w:rsid w:val="0007488F"/>
    <w:rsid w:val="000826FD"/>
    <w:rsid w:val="00082915"/>
    <w:rsid w:val="000867DA"/>
    <w:rsid w:val="00087040"/>
    <w:rsid w:val="00087879"/>
    <w:rsid w:val="00087B52"/>
    <w:rsid w:val="000946E4"/>
    <w:rsid w:val="00095243"/>
    <w:rsid w:val="00096D9A"/>
    <w:rsid w:val="000A2EAD"/>
    <w:rsid w:val="000A3C9A"/>
    <w:rsid w:val="000A7B58"/>
    <w:rsid w:val="000B00CA"/>
    <w:rsid w:val="000B1CCE"/>
    <w:rsid w:val="000C078F"/>
    <w:rsid w:val="000D13B2"/>
    <w:rsid w:val="000D581D"/>
    <w:rsid w:val="000D6F38"/>
    <w:rsid w:val="000E1D5A"/>
    <w:rsid w:val="000E51EB"/>
    <w:rsid w:val="000E74A8"/>
    <w:rsid w:val="000F5785"/>
    <w:rsid w:val="000F6CA9"/>
    <w:rsid w:val="00100B20"/>
    <w:rsid w:val="00100FDB"/>
    <w:rsid w:val="001010A1"/>
    <w:rsid w:val="00101CF6"/>
    <w:rsid w:val="001041E9"/>
    <w:rsid w:val="001071FA"/>
    <w:rsid w:val="00110EDA"/>
    <w:rsid w:val="00112323"/>
    <w:rsid w:val="001160E2"/>
    <w:rsid w:val="00116559"/>
    <w:rsid w:val="001208C5"/>
    <w:rsid w:val="00121314"/>
    <w:rsid w:val="00122C52"/>
    <w:rsid w:val="00122F85"/>
    <w:rsid w:val="00125A8E"/>
    <w:rsid w:val="00130058"/>
    <w:rsid w:val="0013098C"/>
    <w:rsid w:val="00131A60"/>
    <w:rsid w:val="00151376"/>
    <w:rsid w:val="00151A0D"/>
    <w:rsid w:val="00157873"/>
    <w:rsid w:val="00165AE6"/>
    <w:rsid w:val="001660E7"/>
    <w:rsid w:val="001661DA"/>
    <w:rsid w:val="001735C9"/>
    <w:rsid w:val="00181831"/>
    <w:rsid w:val="0019258B"/>
    <w:rsid w:val="001941C6"/>
    <w:rsid w:val="00194586"/>
    <w:rsid w:val="001950CA"/>
    <w:rsid w:val="001966BD"/>
    <w:rsid w:val="00197EC1"/>
    <w:rsid w:val="001A0AC5"/>
    <w:rsid w:val="001A0E07"/>
    <w:rsid w:val="001A34D9"/>
    <w:rsid w:val="001A3595"/>
    <w:rsid w:val="001A54C5"/>
    <w:rsid w:val="001A695D"/>
    <w:rsid w:val="001B3C86"/>
    <w:rsid w:val="001B660E"/>
    <w:rsid w:val="001C13CF"/>
    <w:rsid w:val="001C2731"/>
    <w:rsid w:val="001C4AA4"/>
    <w:rsid w:val="001D6476"/>
    <w:rsid w:val="001E0B5F"/>
    <w:rsid w:val="001E269D"/>
    <w:rsid w:val="001E3F38"/>
    <w:rsid w:val="001E5204"/>
    <w:rsid w:val="001F069D"/>
    <w:rsid w:val="001F4D4B"/>
    <w:rsid w:val="0020115F"/>
    <w:rsid w:val="00202CDA"/>
    <w:rsid w:val="00204539"/>
    <w:rsid w:val="002045D1"/>
    <w:rsid w:val="00206A87"/>
    <w:rsid w:val="002076B1"/>
    <w:rsid w:val="00210BB6"/>
    <w:rsid w:val="00214B96"/>
    <w:rsid w:val="0022027A"/>
    <w:rsid w:val="00226273"/>
    <w:rsid w:val="002332EF"/>
    <w:rsid w:val="002456D8"/>
    <w:rsid w:val="00254520"/>
    <w:rsid w:val="00254C11"/>
    <w:rsid w:val="00254CBE"/>
    <w:rsid w:val="00260A78"/>
    <w:rsid w:val="00261897"/>
    <w:rsid w:val="00263922"/>
    <w:rsid w:val="002726F0"/>
    <w:rsid w:val="00276A6E"/>
    <w:rsid w:val="0027714F"/>
    <w:rsid w:val="00277471"/>
    <w:rsid w:val="00281512"/>
    <w:rsid w:val="00282FA5"/>
    <w:rsid w:val="00283BF4"/>
    <w:rsid w:val="0028548A"/>
    <w:rsid w:val="00291213"/>
    <w:rsid w:val="00291859"/>
    <w:rsid w:val="00293903"/>
    <w:rsid w:val="002947BF"/>
    <w:rsid w:val="00296AE3"/>
    <w:rsid w:val="002976E3"/>
    <w:rsid w:val="002A32F6"/>
    <w:rsid w:val="002A4B05"/>
    <w:rsid w:val="002A60A0"/>
    <w:rsid w:val="002A6659"/>
    <w:rsid w:val="002B7F6A"/>
    <w:rsid w:val="002C0F4F"/>
    <w:rsid w:val="002C68EF"/>
    <w:rsid w:val="002E507C"/>
    <w:rsid w:val="002E5140"/>
    <w:rsid w:val="002F2EF9"/>
    <w:rsid w:val="002F54D2"/>
    <w:rsid w:val="0030004A"/>
    <w:rsid w:val="00305A2B"/>
    <w:rsid w:val="003113FC"/>
    <w:rsid w:val="0031779C"/>
    <w:rsid w:val="00320C75"/>
    <w:rsid w:val="00323B71"/>
    <w:rsid w:val="00325E69"/>
    <w:rsid w:val="00327722"/>
    <w:rsid w:val="003309FF"/>
    <w:rsid w:val="003362CB"/>
    <w:rsid w:val="0034031B"/>
    <w:rsid w:val="0034754A"/>
    <w:rsid w:val="0036118F"/>
    <w:rsid w:val="00363311"/>
    <w:rsid w:val="00363560"/>
    <w:rsid w:val="00364B96"/>
    <w:rsid w:val="0036513C"/>
    <w:rsid w:val="00370603"/>
    <w:rsid w:val="003723C4"/>
    <w:rsid w:val="00373BAC"/>
    <w:rsid w:val="00374955"/>
    <w:rsid w:val="00380501"/>
    <w:rsid w:val="003833A5"/>
    <w:rsid w:val="00385549"/>
    <w:rsid w:val="003904EA"/>
    <w:rsid w:val="003922CD"/>
    <w:rsid w:val="00392C2B"/>
    <w:rsid w:val="00394194"/>
    <w:rsid w:val="00397236"/>
    <w:rsid w:val="0039752E"/>
    <w:rsid w:val="003A1856"/>
    <w:rsid w:val="003B06B1"/>
    <w:rsid w:val="003C2DEF"/>
    <w:rsid w:val="003C3650"/>
    <w:rsid w:val="003C54C5"/>
    <w:rsid w:val="003C6280"/>
    <w:rsid w:val="003C7122"/>
    <w:rsid w:val="003D7A3C"/>
    <w:rsid w:val="003E234B"/>
    <w:rsid w:val="003F070D"/>
    <w:rsid w:val="003F0863"/>
    <w:rsid w:val="003F0D03"/>
    <w:rsid w:val="003F2430"/>
    <w:rsid w:val="0040241F"/>
    <w:rsid w:val="00406D2D"/>
    <w:rsid w:val="004074AA"/>
    <w:rsid w:val="00425105"/>
    <w:rsid w:val="004253D7"/>
    <w:rsid w:val="00427A22"/>
    <w:rsid w:val="004416DA"/>
    <w:rsid w:val="00441FE0"/>
    <w:rsid w:val="0044675F"/>
    <w:rsid w:val="00446F2E"/>
    <w:rsid w:val="00454D02"/>
    <w:rsid w:val="0045610D"/>
    <w:rsid w:val="00460B06"/>
    <w:rsid w:val="004622E3"/>
    <w:rsid w:val="00464DB1"/>
    <w:rsid w:val="00465109"/>
    <w:rsid w:val="00470182"/>
    <w:rsid w:val="00471433"/>
    <w:rsid w:val="00474F7D"/>
    <w:rsid w:val="00477547"/>
    <w:rsid w:val="0048170E"/>
    <w:rsid w:val="004871CF"/>
    <w:rsid w:val="00493BDA"/>
    <w:rsid w:val="00496ED8"/>
    <w:rsid w:val="004A4EA5"/>
    <w:rsid w:val="004B78E1"/>
    <w:rsid w:val="004C215B"/>
    <w:rsid w:val="004C6A4B"/>
    <w:rsid w:val="004D05CF"/>
    <w:rsid w:val="004D134B"/>
    <w:rsid w:val="004E305D"/>
    <w:rsid w:val="004E4720"/>
    <w:rsid w:val="004E73DB"/>
    <w:rsid w:val="004E7EEF"/>
    <w:rsid w:val="004F330E"/>
    <w:rsid w:val="005003C4"/>
    <w:rsid w:val="0050287E"/>
    <w:rsid w:val="00505708"/>
    <w:rsid w:val="00506609"/>
    <w:rsid w:val="0050668C"/>
    <w:rsid w:val="00512C94"/>
    <w:rsid w:val="00524877"/>
    <w:rsid w:val="00527581"/>
    <w:rsid w:val="00533C07"/>
    <w:rsid w:val="00540C73"/>
    <w:rsid w:val="00540FB7"/>
    <w:rsid w:val="005511C6"/>
    <w:rsid w:val="005562D0"/>
    <w:rsid w:val="005563EC"/>
    <w:rsid w:val="00573E0A"/>
    <w:rsid w:val="0057494B"/>
    <w:rsid w:val="0057612D"/>
    <w:rsid w:val="00585027"/>
    <w:rsid w:val="00592D76"/>
    <w:rsid w:val="00595FD5"/>
    <w:rsid w:val="00596E50"/>
    <w:rsid w:val="005A710D"/>
    <w:rsid w:val="005B3CA7"/>
    <w:rsid w:val="005B61F5"/>
    <w:rsid w:val="005B7345"/>
    <w:rsid w:val="005D2651"/>
    <w:rsid w:val="005D2A63"/>
    <w:rsid w:val="005D540B"/>
    <w:rsid w:val="005D5988"/>
    <w:rsid w:val="005D6E4E"/>
    <w:rsid w:val="005E4837"/>
    <w:rsid w:val="005E61A2"/>
    <w:rsid w:val="005F1764"/>
    <w:rsid w:val="005F21ED"/>
    <w:rsid w:val="005F2A42"/>
    <w:rsid w:val="005F4DD0"/>
    <w:rsid w:val="005F4EF3"/>
    <w:rsid w:val="006004D1"/>
    <w:rsid w:val="00601439"/>
    <w:rsid w:val="006020A7"/>
    <w:rsid w:val="00603128"/>
    <w:rsid w:val="00604244"/>
    <w:rsid w:val="006101E2"/>
    <w:rsid w:val="00613338"/>
    <w:rsid w:val="00616F0F"/>
    <w:rsid w:val="0062403D"/>
    <w:rsid w:val="00624387"/>
    <w:rsid w:val="0062729A"/>
    <w:rsid w:val="00627BB7"/>
    <w:rsid w:val="006316F1"/>
    <w:rsid w:val="0063488B"/>
    <w:rsid w:val="00636647"/>
    <w:rsid w:val="006435E6"/>
    <w:rsid w:val="00644424"/>
    <w:rsid w:val="00645704"/>
    <w:rsid w:val="00666A14"/>
    <w:rsid w:val="00670826"/>
    <w:rsid w:val="00671EE4"/>
    <w:rsid w:val="00672736"/>
    <w:rsid w:val="00674C6A"/>
    <w:rsid w:val="00674C96"/>
    <w:rsid w:val="006753F2"/>
    <w:rsid w:val="006764D4"/>
    <w:rsid w:val="00676C73"/>
    <w:rsid w:val="006821AA"/>
    <w:rsid w:val="00683120"/>
    <w:rsid w:val="00684DD6"/>
    <w:rsid w:val="006854F1"/>
    <w:rsid w:val="006859F2"/>
    <w:rsid w:val="00687B61"/>
    <w:rsid w:val="00693BA8"/>
    <w:rsid w:val="006941AF"/>
    <w:rsid w:val="00694A07"/>
    <w:rsid w:val="00694CE3"/>
    <w:rsid w:val="006B10DE"/>
    <w:rsid w:val="006B2CC5"/>
    <w:rsid w:val="006C5E0D"/>
    <w:rsid w:val="006D1D05"/>
    <w:rsid w:val="006D5498"/>
    <w:rsid w:val="006D5C2F"/>
    <w:rsid w:val="006F0AB0"/>
    <w:rsid w:val="006F294C"/>
    <w:rsid w:val="006F2E04"/>
    <w:rsid w:val="006F3747"/>
    <w:rsid w:val="006F63D4"/>
    <w:rsid w:val="006F65B4"/>
    <w:rsid w:val="0070064E"/>
    <w:rsid w:val="007060A2"/>
    <w:rsid w:val="0071091D"/>
    <w:rsid w:val="00712910"/>
    <w:rsid w:val="00717550"/>
    <w:rsid w:val="00720247"/>
    <w:rsid w:val="007203D2"/>
    <w:rsid w:val="007271A9"/>
    <w:rsid w:val="00727265"/>
    <w:rsid w:val="00732BD3"/>
    <w:rsid w:val="00735969"/>
    <w:rsid w:val="00737945"/>
    <w:rsid w:val="00741258"/>
    <w:rsid w:val="007443C1"/>
    <w:rsid w:val="00761E3A"/>
    <w:rsid w:val="00762B04"/>
    <w:rsid w:val="007679B0"/>
    <w:rsid w:val="00772263"/>
    <w:rsid w:val="0077291E"/>
    <w:rsid w:val="00772BAB"/>
    <w:rsid w:val="00773C9C"/>
    <w:rsid w:val="00777441"/>
    <w:rsid w:val="0077775B"/>
    <w:rsid w:val="00777B14"/>
    <w:rsid w:val="0079054C"/>
    <w:rsid w:val="00794980"/>
    <w:rsid w:val="00795153"/>
    <w:rsid w:val="00797648"/>
    <w:rsid w:val="007A1CF1"/>
    <w:rsid w:val="007A67BA"/>
    <w:rsid w:val="007A695B"/>
    <w:rsid w:val="007C3CD0"/>
    <w:rsid w:val="007D0275"/>
    <w:rsid w:val="007D09B1"/>
    <w:rsid w:val="007D1638"/>
    <w:rsid w:val="007E0C8D"/>
    <w:rsid w:val="007E17B6"/>
    <w:rsid w:val="007E1F1A"/>
    <w:rsid w:val="007E2BA9"/>
    <w:rsid w:val="007E3588"/>
    <w:rsid w:val="007E4FFB"/>
    <w:rsid w:val="007F0CB7"/>
    <w:rsid w:val="007F1D8B"/>
    <w:rsid w:val="007F56E9"/>
    <w:rsid w:val="00800A06"/>
    <w:rsid w:val="00801ABC"/>
    <w:rsid w:val="00801BC0"/>
    <w:rsid w:val="00804251"/>
    <w:rsid w:val="00807F2B"/>
    <w:rsid w:val="00811195"/>
    <w:rsid w:val="00816A2E"/>
    <w:rsid w:val="00816E3E"/>
    <w:rsid w:val="00821EA3"/>
    <w:rsid w:val="0082236C"/>
    <w:rsid w:val="00823F7C"/>
    <w:rsid w:val="00825F1B"/>
    <w:rsid w:val="0082734E"/>
    <w:rsid w:val="00827748"/>
    <w:rsid w:val="0083009A"/>
    <w:rsid w:val="0083016A"/>
    <w:rsid w:val="008325D6"/>
    <w:rsid w:val="0083663A"/>
    <w:rsid w:val="0084422E"/>
    <w:rsid w:val="00846663"/>
    <w:rsid w:val="00856380"/>
    <w:rsid w:val="00856B7E"/>
    <w:rsid w:val="008630DC"/>
    <w:rsid w:val="00864362"/>
    <w:rsid w:val="008675D3"/>
    <w:rsid w:val="00871A70"/>
    <w:rsid w:val="00872AED"/>
    <w:rsid w:val="008733C7"/>
    <w:rsid w:val="00874B46"/>
    <w:rsid w:val="0087538A"/>
    <w:rsid w:val="00875AEE"/>
    <w:rsid w:val="00876D21"/>
    <w:rsid w:val="008772B0"/>
    <w:rsid w:val="0089020F"/>
    <w:rsid w:val="00891F42"/>
    <w:rsid w:val="00892BC1"/>
    <w:rsid w:val="00893F9B"/>
    <w:rsid w:val="008978B5"/>
    <w:rsid w:val="008978C3"/>
    <w:rsid w:val="008A2935"/>
    <w:rsid w:val="008A54D5"/>
    <w:rsid w:val="008A6B26"/>
    <w:rsid w:val="008A6B27"/>
    <w:rsid w:val="008A708B"/>
    <w:rsid w:val="008B17E8"/>
    <w:rsid w:val="008B18A2"/>
    <w:rsid w:val="008B7C6C"/>
    <w:rsid w:val="008B7FEB"/>
    <w:rsid w:val="008C21E4"/>
    <w:rsid w:val="008C6E58"/>
    <w:rsid w:val="008D1885"/>
    <w:rsid w:val="008D448B"/>
    <w:rsid w:val="008D5483"/>
    <w:rsid w:val="008E220D"/>
    <w:rsid w:val="008E2226"/>
    <w:rsid w:val="008E5AB9"/>
    <w:rsid w:val="008F110E"/>
    <w:rsid w:val="00911821"/>
    <w:rsid w:val="00913423"/>
    <w:rsid w:val="00915405"/>
    <w:rsid w:val="00915C00"/>
    <w:rsid w:val="00921AA1"/>
    <w:rsid w:val="0092512D"/>
    <w:rsid w:val="00925CDB"/>
    <w:rsid w:val="00932B16"/>
    <w:rsid w:val="00934DF9"/>
    <w:rsid w:val="0093540B"/>
    <w:rsid w:val="00937F13"/>
    <w:rsid w:val="00940826"/>
    <w:rsid w:val="00940B1D"/>
    <w:rsid w:val="00943AA9"/>
    <w:rsid w:val="0094415C"/>
    <w:rsid w:val="0094421B"/>
    <w:rsid w:val="00944288"/>
    <w:rsid w:val="009520FA"/>
    <w:rsid w:val="00954957"/>
    <w:rsid w:val="009637F6"/>
    <w:rsid w:val="0096554C"/>
    <w:rsid w:val="00966E8D"/>
    <w:rsid w:val="009726A6"/>
    <w:rsid w:val="009741A4"/>
    <w:rsid w:val="00976C94"/>
    <w:rsid w:val="00984474"/>
    <w:rsid w:val="00995315"/>
    <w:rsid w:val="009A70B7"/>
    <w:rsid w:val="009A795A"/>
    <w:rsid w:val="009B6D74"/>
    <w:rsid w:val="009B6F27"/>
    <w:rsid w:val="009B6F4C"/>
    <w:rsid w:val="009C4968"/>
    <w:rsid w:val="009C5AC7"/>
    <w:rsid w:val="009C5FB9"/>
    <w:rsid w:val="009C7C8D"/>
    <w:rsid w:val="009D2837"/>
    <w:rsid w:val="009D513F"/>
    <w:rsid w:val="009D74AF"/>
    <w:rsid w:val="009E0A99"/>
    <w:rsid w:val="009E1CC8"/>
    <w:rsid w:val="009E20CA"/>
    <w:rsid w:val="009E2C4E"/>
    <w:rsid w:val="009E41DB"/>
    <w:rsid w:val="009E55CA"/>
    <w:rsid w:val="009E700F"/>
    <w:rsid w:val="009E72C1"/>
    <w:rsid w:val="009F0074"/>
    <w:rsid w:val="009F7597"/>
    <w:rsid w:val="00A02EE0"/>
    <w:rsid w:val="00A0652C"/>
    <w:rsid w:val="00A100BE"/>
    <w:rsid w:val="00A12B9F"/>
    <w:rsid w:val="00A13500"/>
    <w:rsid w:val="00A159AB"/>
    <w:rsid w:val="00A16C8E"/>
    <w:rsid w:val="00A20234"/>
    <w:rsid w:val="00A24DEC"/>
    <w:rsid w:val="00A26615"/>
    <w:rsid w:val="00A345A6"/>
    <w:rsid w:val="00A35F52"/>
    <w:rsid w:val="00A367E3"/>
    <w:rsid w:val="00A3771C"/>
    <w:rsid w:val="00A40F61"/>
    <w:rsid w:val="00A53B49"/>
    <w:rsid w:val="00A53F97"/>
    <w:rsid w:val="00A54182"/>
    <w:rsid w:val="00A614E4"/>
    <w:rsid w:val="00A62DF5"/>
    <w:rsid w:val="00A652A0"/>
    <w:rsid w:val="00A760B0"/>
    <w:rsid w:val="00A816D2"/>
    <w:rsid w:val="00A839D3"/>
    <w:rsid w:val="00A84DEF"/>
    <w:rsid w:val="00A950FC"/>
    <w:rsid w:val="00A962EF"/>
    <w:rsid w:val="00AA0A2E"/>
    <w:rsid w:val="00AA5853"/>
    <w:rsid w:val="00AB03FE"/>
    <w:rsid w:val="00AB3868"/>
    <w:rsid w:val="00AB451C"/>
    <w:rsid w:val="00AC0923"/>
    <w:rsid w:val="00AC3675"/>
    <w:rsid w:val="00AC4AAD"/>
    <w:rsid w:val="00AC597D"/>
    <w:rsid w:val="00AC5B34"/>
    <w:rsid w:val="00AC7B43"/>
    <w:rsid w:val="00AD41F7"/>
    <w:rsid w:val="00AD7184"/>
    <w:rsid w:val="00AE1804"/>
    <w:rsid w:val="00AE38E9"/>
    <w:rsid w:val="00AE3923"/>
    <w:rsid w:val="00AE519F"/>
    <w:rsid w:val="00AE6FB2"/>
    <w:rsid w:val="00AF0AF2"/>
    <w:rsid w:val="00AF23A8"/>
    <w:rsid w:val="00B008E8"/>
    <w:rsid w:val="00B04A7D"/>
    <w:rsid w:val="00B110AA"/>
    <w:rsid w:val="00B164A5"/>
    <w:rsid w:val="00B16D4E"/>
    <w:rsid w:val="00B20757"/>
    <w:rsid w:val="00B23041"/>
    <w:rsid w:val="00B25B1B"/>
    <w:rsid w:val="00B27469"/>
    <w:rsid w:val="00B27875"/>
    <w:rsid w:val="00B37DAF"/>
    <w:rsid w:val="00B43AFF"/>
    <w:rsid w:val="00B45BE3"/>
    <w:rsid w:val="00B47757"/>
    <w:rsid w:val="00B51DE6"/>
    <w:rsid w:val="00B51FF7"/>
    <w:rsid w:val="00B5583D"/>
    <w:rsid w:val="00B55908"/>
    <w:rsid w:val="00B559D4"/>
    <w:rsid w:val="00B64604"/>
    <w:rsid w:val="00B70F25"/>
    <w:rsid w:val="00B76359"/>
    <w:rsid w:val="00B81F97"/>
    <w:rsid w:val="00B916BF"/>
    <w:rsid w:val="00B97958"/>
    <w:rsid w:val="00B97B56"/>
    <w:rsid w:val="00BA1354"/>
    <w:rsid w:val="00BA2D7C"/>
    <w:rsid w:val="00BB16EE"/>
    <w:rsid w:val="00BB347D"/>
    <w:rsid w:val="00BC03F6"/>
    <w:rsid w:val="00BC39A1"/>
    <w:rsid w:val="00BC676D"/>
    <w:rsid w:val="00BC713A"/>
    <w:rsid w:val="00BD4CA2"/>
    <w:rsid w:val="00BD4FF1"/>
    <w:rsid w:val="00BD558E"/>
    <w:rsid w:val="00BD7052"/>
    <w:rsid w:val="00BD7581"/>
    <w:rsid w:val="00BE2A0D"/>
    <w:rsid w:val="00BE583F"/>
    <w:rsid w:val="00BE7859"/>
    <w:rsid w:val="00BF0B31"/>
    <w:rsid w:val="00BF6D43"/>
    <w:rsid w:val="00C02ECD"/>
    <w:rsid w:val="00C03550"/>
    <w:rsid w:val="00C110B4"/>
    <w:rsid w:val="00C140B3"/>
    <w:rsid w:val="00C2605B"/>
    <w:rsid w:val="00C35515"/>
    <w:rsid w:val="00C37DFE"/>
    <w:rsid w:val="00C41215"/>
    <w:rsid w:val="00C4421E"/>
    <w:rsid w:val="00C5683C"/>
    <w:rsid w:val="00C56C11"/>
    <w:rsid w:val="00C611B0"/>
    <w:rsid w:val="00C7513E"/>
    <w:rsid w:val="00C75F88"/>
    <w:rsid w:val="00C820D9"/>
    <w:rsid w:val="00C8314C"/>
    <w:rsid w:val="00CA0ED7"/>
    <w:rsid w:val="00CA25EB"/>
    <w:rsid w:val="00CA2648"/>
    <w:rsid w:val="00CA2B97"/>
    <w:rsid w:val="00CA2DA4"/>
    <w:rsid w:val="00CA3387"/>
    <w:rsid w:val="00CB06E0"/>
    <w:rsid w:val="00CC411B"/>
    <w:rsid w:val="00CC4BA1"/>
    <w:rsid w:val="00CD1A5C"/>
    <w:rsid w:val="00CD2B6C"/>
    <w:rsid w:val="00CD309B"/>
    <w:rsid w:val="00CD4262"/>
    <w:rsid w:val="00CD4C21"/>
    <w:rsid w:val="00CD52DB"/>
    <w:rsid w:val="00CD7753"/>
    <w:rsid w:val="00CD78C5"/>
    <w:rsid w:val="00CE0C0C"/>
    <w:rsid w:val="00CF51D2"/>
    <w:rsid w:val="00D024B2"/>
    <w:rsid w:val="00D0541F"/>
    <w:rsid w:val="00D07FAE"/>
    <w:rsid w:val="00D17D0D"/>
    <w:rsid w:val="00D24C4D"/>
    <w:rsid w:val="00D30D7A"/>
    <w:rsid w:val="00D32D43"/>
    <w:rsid w:val="00D3429E"/>
    <w:rsid w:val="00D3725B"/>
    <w:rsid w:val="00D44002"/>
    <w:rsid w:val="00D46284"/>
    <w:rsid w:val="00D57D14"/>
    <w:rsid w:val="00D60583"/>
    <w:rsid w:val="00D60C88"/>
    <w:rsid w:val="00D67032"/>
    <w:rsid w:val="00D7313D"/>
    <w:rsid w:val="00D765F1"/>
    <w:rsid w:val="00D8457D"/>
    <w:rsid w:val="00D8582B"/>
    <w:rsid w:val="00D86493"/>
    <w:rsid w:val="00D94255"/>
    <w:rsid w:val="00D94A5E"/>
    <w:rsid w:val="00D95BBC"/>
    <w:rsid w:val="00DA029E"/>
    <w:rsid w:val="00DA4C3F"/>
    <w:rsid w:val="00DA5156"/>
    <w:rsid w:val="00DB02CF"/>
    <w:rsid w:val="00DB09C3"/>
    <w:rsid w:val="00DB241A"/>
    <w:rsid w:val="00DB584B"/>
    <w:rsid w:val="00DB760A"/>
    <w:rsid w:val="00DC11A0"/>
    <w:rsid w:val="00DC59EF"/>
    <w:rsid w:val="00DD4489"/>
    <w:rsid w:val="00DD5248"/>
    <w:rsid w:val="00DD6769"/>
    <w:rsid w:val="00DE4DC7"/>
    <w:rsid w:val="00DE5B3B"/>
    <w:rsid w:val="00DE6022"/>
    <w:rsid w:val="00DF1227"/>
    <w:rsid w:val="00DF7644"/>
    <w:rsid w:val="00E002C4"/>
    <w:rsid w:val="00E0218F"/>
    <w:rsid w:val="00E10CCA"/>
    <w:rsid w:val="00E17F1C"/>
    <w:rsid w:val="00E21BE6"/>
    <w:rsid w:val="00E313DD"/>
    <w:rsid w:val="00E37BCF"/>
    <w:rsid w:val="00E37C7E"/>
    <w:rsid w:val="00E37E0E"/>
    <w:rsid w:val="00E4044D"/>
    <w:rsid w:val="00E42246"/>
    <w:rsid w:val="00E43C02"/>
    <w:rsid w:val="00E5343D"/>
    <w:rsid w:val="00E5387E"/>
    <w:rsid w:val="00E538EA"/>
    <w:rsid w:val="00E53D82"/>
    <w:rsid w:val="00E56527"/>
    <w:rsid w:val="00E575B2"/>
    <w:rsid w:val="00E7353D"/>
    <w:rsid w:val="00E7604B"/>
    <w:rsid w:val="00E81D68"/>
    <w:rsid w:val="00E86422"/>
    <w:rsid w:val="00E91B1F"/>
    <w:rsid w:val="00E91D1E"/>
    <w:rsid w:val="00E948D2"/>
    <w:rsid w:val="00E95BDF"/>
    <w:rsid w:val="00E968C9"/>
    <w:rsid w:val="00E971D6"/>
    <w:rsid w:val="00E97513"/>
    <w:rsid w:val="00EA38C8"/>
    <w:rsid w:val="00EA4A28"/>
    <w:rsid w:val="00EA710F"/>
    <w:rsid w:val="00EB0748"/>
    <w:rsid w:val="00EC2273"/>
    <w:rsid w:val="00EC74F5"/>
    <w:rsid w:val="00ED040E"/>
    <w:rsid w:val="00ED413F"/>
    <w:rsid w:val="00ED4587"/>
    <w:rsid w:val="00ED6EF1"/>
    <w:rsid w:val="00ED79F2"/>
    <w:rsid w:val="00EE0930"/>
    <w:rsid w:val="00EE2D29"/>
    <w:rsid w:val="00EE6F60"/>
    <w:rsid w:val="00EE7522"/>
    <w:rsid w:val="00EF1B0F"/>
    <w:rsid w:val="00F00F4B"/>
    <w:rsid w:val="00F02268"/>
    <w:rsid w:val="00F075A7"/>
    <w:rsid w:val="00F1071D"/>
    <w:rsid w:val="00F14A91"/>
    <w:rsid w:val="00F2345D"/>
    <w:rsid w:val="00F23FAA"/>
    <w:rsid w:val="00F24E36"/>
    <w:rsid w:val="00F3201C"/>
    <w:rsid w:val="00F40561"/>
    <w:rsid w:val="00F41481"/>
    <w:rsid w:val="00F43556"/>
    <w:rsid w:val="00F455C8"/>
    <w:rsid w:val="00F45AC2"/>
    <w:rsid w:val="00F5458C"/>
    <w:rsid w:val="00F54D30"/>
    <w:rsid w:val="00F54EB6"/>
    <w:rsid w:val="00F55DB3"/>
    <w:rsid w:val="00F5747D"/>
    <w:rsid w:val="00F607C5"/>
    <w:rsid w:val="00F631EE"/>
    <w:rsid w:val="00F674EF"/>
    <w:rsid w:val="00F71CAB"/>
    <w:rsid w:val="00F71DE1"/>
    <w:rsid w:val="00F764BB"/>
    <w:rsid w:val="00F77BF0"/>
    <w:rsid w:val="00F77E68"/>
    <w:rsid w:val="00F8149D"/>
    <w:rsid w:val="00F82417"/>
    <w:rsid w:val="00F9431C"/>
    <w:rsid w:val="00F9436F"/>
    <w:rsid w:val="00F94A5E"/>
    <w:rsid w:val="00F978C2"/>
    <w:rsid w:val="00FA35AD"/>
    <w:rsid w:val="00FA43B7"/>
    <w:rsid w:val="00FB0667"/>
    <w:rsid w:val="00FB0A91"/>
    <w:rsid w:val="00FB525B"/>
    <w:rsid w:val="00FB5427"/>
    <w:rsid w:val="00FB77A7"/>
    <w:rsid w:val="00FC0A27"/>
    <w:rsid w:val="00FC51D9"/>
    <w:rsid w:val="00FC5496"/>
    <w:rsid w:val="00FC601D"/>
    <w:rsid w:val="00FD1972"/>
    <w:rsid w:val="00FD4BDB"/>
    <w:rsid w:val="00FD76C4"/>
    <w:rsid w:val="00FF1AC5"/>
    <w:rsid w:val="00FF540D"/>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F13"/>
    <w:rPr>
      <w:rFonts w:ascii="Arial" w:hAnsi="Arial"/>
      <w:color w:val="172A45"/>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4416DA"/>
    <w:rPr>
      <w:color w:val="605E5C"/>
      <w:shd w:val="clear" w:color="auto" w:fill="E1DFDD"/>
    </w:rPr>
  </w:style>
  <w:style w:type="character" w:styleId="UnresolvedMention">
    <w:name w:val="Unresolved Mention"/>
    <w:basedOn w:val="DefaultParagraphFont"/>
    <w:uiPriority w:val="99"/>
    <w:semiHidden/>
    <w:unhideWhenUsed/>
    <w:rsid w:val="005B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faucets.com/finishes" TargetMode="External"/><Relationship Id="rId13" Type="http://schemas.openxmlformats.org/officeDocument/2006/relationships/hyperlink" Target="http://www.californiafaucet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lfaucets.com/video/the-2-minute-custom-faucet" TargetMode="External"/><Relationship Id="rId12" Type="http://schemas.openxmlformats.org/officeDocument/2006/relationships/hyperlink" Target="http://www.calfaucets.com/category/kitchen-produc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hyperlink" Target="http://www.calfaucets.com/product/zerodrain-sup-andreg/sup-pop-down-style-lavatory-drain-completely-finished-with-2-1/4-diameter-flange-9050zb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calfaucets.com/category/shower-and-bath-systems/shower-and-tub-systems/styletherm-thermostatic-systems" TargetMode="External"/><Relationship Id="rId4" Type="http://schemas.openxmlformats.org/officeDocument/2006/relationships/footnotes" Target="footnotes.xml"/><Relationship Id="rId9" Type="http://schemas.openxmlformats.org/officeDocument/2006/relationships/hyperlink" Target="http://www.calfaucets.com/category/luxury-drains/styledrai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2019-06-06T13:37:00Z</dcterms:created>
  <dcterms:modified xsi:type="dcterms:W3CDTF">2019-06-06T18:08:00Z</dcterms:modified>
  <cp:category/>
</cp:coreProperties>
</file>